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9193" w14:textId="2FABA076" w:rsidR="00577008" w:rsidRPr="00B0332F" w:rsidRDefault="00577008" w:rsidP="00B0332F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 w:rsidRPr="00B0332F">
        <w:rPr>
          <w:b/>
          <w:bCs/>
          <w:u w:val="single"/>
        </w:rPr>
        <w:t>The Killer Intro</w:t>
      </w:r>
    </w:p>
    <w:p w14:paraId="379AE3F8" w14:textId="77777777" w:rsidR="00577008" w:rsidRDefault="00577008" w:rsidP="00577008">
      <w:pPr>
        <w:pStyle w:val="ListParagraph"/>
        <w:rPr>
          <w:rFonts w:asciiTheme="majorHAnsi" w:hAnsiTheme="majorHAnsi" w:cstheme="majorHAnsi"/>
          <w:lang w:val="en-AU"/>
        </w:rPr>
      </w:pPr>
    </w:p>
    <w:p w14:paraId="63B5BC64" w14:textId="0647326A" w:rsidR="00692A26" w:rsidRPr="00B0332F" w:rsidRDefault="000E4715" w:rsidP="00B0332F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B0332F">
        <w:rPr>
          <w:rFonts w:asciiTheme="majorHAnsi" w:hAnsiTheme="majorHAnsi" w:cstheme="majorHAnsi"/>
          <w:lang w:val="en-AU"/>
        </w:rPr>
        <w:t>Today</w:t>
      </w:r>
      <w:r w:rsidR="00CF1EB0" w:rsidRPr="00B0332F">
        <w:rPr>
          <w:rFonts w:asciiTheme="majorHAnsi" w:hAnsiTheme="majorHAnsi" w:cstheme="majorHAnsi"/>
          <w:lang w:val="en-AU"/>
        </w:rPr>
        <w:t xml:space="preserve">’s speaker is an expert on human connection, and her life is </w:t>
      </w:r>
      <w:r w:rsidR="006228AB" w:rsidRPr="00B0332F">
        <w:rPr>
          <w:rFonts w:asciiTheme="majorHAnsi" w:hAnsiTheme="majorHAnsi" w:cstheme="majorHAnsi"/>
          <w:lang w:val="en-AU"/>
        </w:rPr>
        <w:t>a</w:t>
      </w:r>
      <w:r w:rsidR="00CF1EB0" w:rsidRPr="00B0332F">
        <w:rPr>
          <w:rFonts w:asciiTheme="majorHAnsi" w:hAnsiTheme="majorHAnsi" w:cstheme="majorHAnsi"/>
          <w:lang w:val="en-AU"/>
        </w:rPr>
        <w:t xml:space="preserve"> mosaic of </w:t>
      </w:r>
      <w:r w:rsidR="006228AB" w:rsidRPr="00B0332F">
        <w:rPr>
          <w:rFonts w:asciiTheme="majorHAnsi" w:hAnsiTheme="majorHAnsi" w:cstheme="majorHAnsi"/>
          <w:lang w:val="en-AU"/>
        </w:rPr>
        <w:t xml:space="preserve">stories of </w:t>
      </w:r>
      <w:r w:rsidR="00CF1EB0" w:rsidRPr="00B0332F">
        <w:rPr>
          <w:rFonts w:asciiTheme="majorHAnsi" w:hAnsiTheme="majorHAnsi" w:cstheme="majorHAnsi"/>
          <w:lang w:val="en-AU"/>
        </w:rPr>
        <w:t>connecti</w:t>
      </w:r>
      <w:r w:rsidR="006228AB" w:rsidRPr="00B0332F">
        <w:rPr>
          <w:rFonts w:asciiTheme="majorHAnsi" w:hAnsiTheme="majorHAnsi" w:cstheme="majorHAnsi"/>
          <w:lang w:val="en-AU"/>
        </w:rPr>
        <w:t>on</w:t>
      </w:r>
      <w:r w:rsidR="00CF1EB0" w:rsidRPr="00B0332F">
        <w:rPr>
          <w:rFonts w:asciiTheme="majorHAnsi" w:hAnsiTheme="majorHAnsi" w:cstheme="majorHAnsi"/>
          <w:lang w:val="en-AU"/>
        </w:rPr>
        <w:t xml:space="preserve"> with magnificent humans. </w:t>
      </w:r>
    </w:p>
    <w:p w14:paraId="3E2C0C19" w14:textId="5BB66C5A" w:rsidR="00577008" w:rsidRDefault="00577008" w:rsidP="00577008">
      <w:pPr>
        <w:rPr>
          <w:rFonts w:asciiTheme="majorHAnsi" w:hAnsiTheme="majorHAnsi" w:cstheme="majorHAnsi"/>
          <w:lang w:val="en-AU"/>
        </w:rPr>
      </w:pPr>
    </w:p>
    <w:p w14:paraId="0067AB44" w14:textId="46513F5C" w:rsidR="00577008" w:rsidRPr="00577008" w:rsidRDefault="00577008" w:rsidP="00577008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She is known for her deep commitment to nursing the human spirit across all spectrums of </w:t>
      </w:r>
      <w:proofErr w:type="gramStart"/>
      <w:r w:rsidRPr="006228AB">
        <w:rPr>
          <w:rFonts w:asciiTheme="majorHAnsi" w:hAnsiTheme="majorHAnsi" w:cstheme="majorHAnsi"/>
          <w:lang w:val="en-AU"/>
        </w:rPr>
        <w:t>life, and</w:t>
      </w:r>
      <w:proofErr w:type="gramEnd"/>
      <w:r w:rsidRPr="006228AB">
        <w:rPr>
          <w:rFonts w:asciiTheme="majorHAnsi" w:hAnsiTheme="majorHAnsi" w:cstheme="majorHAnsi"/>
          <w:lang w:val="en-AU"/>
        </w:rPr>
        <w:t xml:space="preserve"> believes in the inherent value of </w:t>
      </w:r>
      <w:r>
        <w:rPr>
          <w:rFonts w:asciiTheme="majorHAnsi" w:hAnsiTheme="majorHAnsi" w:cstheme="majorHAnsi"/>
          <w:lang w:val="en-AU"/>
        </w:rPr>
        <w:t xml:space="preserve">each person’s story. </w:t>
      </w:r>
    </w:p>
    <w:p w14:paraId="2BBA9A2A" w14:textId="30B8FDEC" w:rsidR="00DA0D83" w:rsidRPr="006228AB" w:rsidRDefault="00DA0D83">
      <w:pPr>
        <w:rPr>
          <w:rFonts w:asciiTheme="majorHAnsi" w:hAnsiTheme="majorHAnsi" w:cstheme="majorHAnsi"/>
          <w:lang w:val="en-AU"/>
        </w:rPr>
      </w:pPr>
    </w:p>
    <w:p w14:paraId="28A2B7FA" w14:textId="030C1A30" w:rsidR="008E4744" w:rsidRDefault="006228AB" w:rsidP="00B0332F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577008">
        <w:rPr>
          <w:rFonts w:asciiTheme="majorHAnsi" w:hAnsiTheme="majorHAnsi" w:cstheme="majorHAnsi"/>
          <w:lang w:val="en-AU"/>
        </w:rPr>
        <w:t>Today s</w:t>
      </w:r>
      <w:r w:rsidR="00DA0D83" w:rsidRPr="00577008">
        <w:rPr>
          <w:rFonts w:asciiTheme="majorHAnsi" w:hAnsiTheme="majorHAnsi" w:cstheme="majorHAnsi"/>
          <w:lang w:val="en-AU"/>
        </w:rPr>
        <w:t xml:space="preserve">he is </w:t>
      </w:r>
      <w:r w:rsidR="00AE727F" w:rsidRPr="00577008">
        <w:rPr>
          <w:rFonts w:asciiTheme="majorHAnsi" w:hAnsiTheme="majorHAnsi" w:cstheme="majorHAnsi"/>
          <w:lang w:val="en-AU"/>
        </w:rPr>
        <w:t xml:space="preserve">going to </w:t>
      </w:r>
      <w:r w:rsidR="00DA0D83" w:rsidRPr="00577008">
        <w:rPr>
          <w:rFonts w:asciiTheme="majorHAnsi" w:hAnsiTheme="majorHAnsi" w:cstheme="majorHAnsi"/>
          <w:lang w:val="en-AU"/>
        </w:rPr>
        <w:t xml:space="preserve">share with us how to breathe new life into tired </w:t>
      </w:r>
      <w:proofErr w:type="gramStart"/>
      <w:r w:rsidRPr="00577008">
        <w:rPr>
          <w:rFonts w:asciiTheme="majorHAnsi" w:hAnsiTheme="majorHAnsi" w:cstheme="majorHAnsi"/>
          <w:lang w:val="en-AU"/>
        </w:rPr>
        <w:t>workplaces</w:t>
      </w:r>
      <w:r w:rsidR="009B7A8E">
        <w:rPr>
          <w:rFonts w:asciiTheme="majorHAnsi" w:hAnsiTheme="majorHAnsi" w:cstheme="majorHAnsi"/>
          <w:lang w:val="en-AU"/>
        </w:rPr>
        <w:t>, and</w:t>
      </w:r>
      <w:proofErr w:type="gramEnd"/>
      <w:r w:rsidR="009B7A8E">
        <w:rPr>
          <w:rFonts w:asciiTheme="majorHAnsi" w:hAnsiTheme="majorHAnsi" w:cstheme="majorHAnsi"/>
          <w:lang w:val="en-AU"/>
        </w:rPr>
        <w:t xml:space="preserve"> revive our </w:t>
      </w:r>
      <w:r w:rsidR="00B0332F">
        <w:rPr>
          <w:rFonts w:asciiTheme="majorHAnsi" w:hAnsiTheme="majorHAnsi" w:cstheme="majorHAnsi"/>
          <w:lang w:val="en-AU"/>
        </w:rPr>
        <w:t xml:space="preserve">human </w:t>
      </w:r>
      <w:r w:rsidR="009B7A8E">
        <w:rPr>
          <w:rFonts w:asciiTheme="majorHAnsi" w:hAnsiTheme="majorHAnsi" w:cstheme="majorHAnsi"/>
          <w:lang w:val="en-AU"/>
        </w:rPr>
        <w:t xml:space="preserve">spirits so that we not only survive, but thrive. </w:t>
      </w:r>
    </w:p>
    <w:p w14:paraId="49097507" w14:textId="77777777" w:rsidR="00577008" w:rsidRPr="00577008" w:rsidRDefault="00577008" w:rsidP="00577008">
      <w:pPr>
        <w:rPr>
          <w:rFonts w:asciiTheme="majorHAnsi" w:hAnsiTheme="majorHAnsi" w:cstheme="majorHAnsi"/>
          <w:lang w:val="en-AU"/>
        </w:rPr>
      </w:pPr>
    </w:p>
    <w:p w14:paraId="6CD862E1" w14:textId="2E02C746" w:rsidR="008E4744" w:rsidRPr="006228AB" w:rsidRDefault="008E4744" w:rsidP="00B0332F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A former (NSW) </w:t>
      </w:r>
      <w:r w:rsidR="006228AB">
        <w:rPr>
          <w:rFonts w:asciiTheme="majorHAnsi" w:hAnsiTheme="majorHAnsi" w:cstheme="majorHAnsi"/>
          <w:lang w:val="en-AU"/>
        </w:rPr>
        <w:t>Y</w:t>
      </w:r>
      <w:r w:rsidRPr="006228AB">
        <w:rPr>
          <w:rFonts w:asciiTheme="majorHAnsi" w:hAnsiTheme="majorHAnsi" w:cstheme="majorHAnsi"/>
          <w:lang w:val="en-AU"/>
        </w:rPr>
        <w:t xml:space="preserve">oung Australian of the Year, </w:t>
      </w:r>
      <w:r w:rsidR="00CF1EB0" w:rsidRPr="006228AB">
        <w:rPr>
          <w:rFonts w:asciiTheme="majorHAnsi" w:hAnsiTheme="majorHAnsi" w:cstheme="majorHAnsi"/>
          <w:lang w:val="en-AU"/>
        </w:rPr>
        <w:t xml:space="preserve">and Women’s Economic Forum woman of excellence, </w:t>
      </w:r>
      <w:r w:rsidRPr="006228AB">
        <w:rPr>
          <w:rFonts w:asciiTheme="majorHAnsi" w:hAnsiTheme="majorHAnsi" w:cstheme="majorHAnsi"/>
          <w:lang w:val="en-AU"/>
        </w:rPr>
        <w:t>her experience spans the worl</w:t>
      </w:r>
      <w:r w:rsidR="00B002B4" w:rsidRPr="006228AB">
        <w:rPr>
          <w:rFonts w:asciiTheme="majorHAnsi" w:hAnsiTheme="majorHAnsi" w:cstheme="majorHAnsi"/>
          <w:lang w:val="en-AU"/>
        </w:rPr>
        <w:t>d</w:t>
      </w:r>
      <w:r w:rsidR="00CF1EB0" w:rsidRPr="006228AB">
        <w:rPr>
          <w:rFonts w:asciiTheme="majorHAnsi" w:hAnsiTheme="majorHAnsi" w:cstheme="majorHAnsi"/>
          <w:lang w:val="en-AU"/>
        </w:rPr>
        <w:t xml:space="preserve">. </w:t>
      </w:r>
    </w:p>
    <w:p w14:paraId="7F4968D6" w14:textId="77777777" w:rsidR="00CE3A18" w:rsidRPr="006228AB" w:rsidRDefault="00CE3A18" w:rsidP="00EC6921">
      <w:pPr>
        <w:spacing w:line="276" w:lineRule="auto"/>
        <w:rPr>
          <w:rFonts w:asciiTheme="majorHAnsi" w:hAnsiTheme="majorHAnsi" w:cstheme="majorHAnsi"/>
          <w:sz w:val="21"/>
          <w:szCs w:val="21"/>
          <w:lang w:val="en-AU"/>
        </w:rPr>
      </w:pPr>
    </w:p>
    <w:p w14:paraId="1E81F7F9" w14:textId="3FB7B3DA" w:rsidR="00EC6921" w:rsidRPr="006228AB" w:rsidRDefault="00CE3A18" w:rsidP="006228AB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>She</w:t>
      </w:r>
      <w:r w:rsidR="00EC6921" w:rsidRPr="006228AB">
        <w:rPr>
          <w:rFonts w:asciiTheme="majorHAnsi" w:hAnsiTheme="majorHAnsi" w:cstheme="majorHAnsi"/>
          <w:lang w:val="en-AU"/>
        </w:rPr>
        <w:t xml:space="preserve"> draws on 20 years as a nurse and humanitarian to bring a uniquely global and deeply human perspective to the way </w:t>
      </w:r>
      <w:r w:rsidR="00577008">
        <w:rPr>
          <w:rFonts w:asciiTheme="majorHAnsi" w:hAnsiTheme="majorHAnsi" w:cstheme="majorHAnsi"/>
          <w:lang w:val="en-AU"/>
        </w:rPr>
        <w:t xml:space="preserve">we </w:t>
      </w:r>
      <w:r w:rsidR="00EC6921" w:rsidRPr="006228AB">
        <w:rPr>
          <w:rFonts w:asciiTheme="majorHAnsi" w:hAnsiTheme="majorHAnsi" w:cstheme="majorHAnsi"/>
          <w:lang w:val="en-AU"/>
        </w:rPr>
        <w:t xml:space="preserve">think, </w:t>
      </w:r>
      <w:proofErr w:type="gramStart"/>
      <w:r w:rsidR="00EC6921" w:rsidRPr="006228AB">
        <w:rPr>
          <w:rFonts w:asciiTheme="majorHAnsi" w:hAnsiTheme="majorHAnsi" w:cstheme="majorHAnsi"/>
          <w:lang w:val="en-AU"/>
        </w:rPr>
        <w:t>work</w:t>
      </w:r>
      <w:proofErr w:type="gramEnd"/>
      <w:r w:rsidR="00EC6921" w:rsidRPr="006228AB">
        <w:rPr>
          <w:rFonts w:asciiTheme="majorHAnsi" w:hAnsiTheme="majorHAnsi" w:cstheme="majorHAnsi"/>
          <w:lang w:val="en-AU"/>
        </w:rPr>
        <w:t xml:space="preserve"> and behave. </w:t>
      </w:r>
    </w:p>
    <w:p w14:paraId="7B12C393" w14:textId="77777777" w:rsidR="00EC6921" w:rsidRPr="006228AB" w:rsidRDefault="00EC6921" w:rsidP="006228AB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</w:p>
    <w:p w14:paraId="361CA357" w14:textId="1A3C71C6" w:rsidR="00DB501C" w:rsidRPr="006228AB" w:rsidRDefault="00DB501C" w:rsidP="006228AB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>S</w:t>
      </w:r>
      <w:r w:rsidR="00EC6921" w:rsidRPr="006228AB">
        <w:rPr>
          <w:rFonts w:asciiTheme="majorHAnsi" w:hAnsiTheme="majorHAnsi" w:cstheme="majorHAnsi"/>
          <w:lang w:val="en-AU"/>
        </w:rPr>
        <w:t xml:space="preserve">pecialising in cancer services and palliative care, and having worked with some of the world’s poorest people, </w:t>
      </w:r>
      <w:r w:rsidRPr="006228AB">
        <w:rPr>
          <w:rFonts w:asciiTheme="majorHAnsi" w:hAnsiTheme="majorHAnsi" w:cstheme="majorHAnsi"/>
          <w:lang w:val="en-AU"/>
        </w:rPr>
        <w:t>she has seen the best and the worst of humanity</w:t>
      </w:r>
      <w:proofErr w:type="gramStart"/>
      <w:r w:rsidR="00577008">
        <w:rPr>
          <w:rFonts w:asciiTheme="majorHAnsi" w:hAnsiTheme="majorHAnsi" w:cstheme="majorHAnsi"/>
          <w:lang w:val="en-AU"/>
        </w:rPr>
        <w:t>….</w:t>
      </w:r>
      <w:r w:rsidRPr="006228AB">
        <w:rPr>
          <w:rFonts w:asciiTheme="majorHAnsi" w:hAnsiTheme="majorHAnsi" w:cstheme="majorHAnsi"/>
          <w:lang w:val="en-AU"/>
        </w:rPr>
        <w:t>often</w:t>
      </w:r>
      <w:proofErr w:type="gramEnd"/>
      <w:r w:rsidRPr="006228AB">
        <w:rPr>
          <w:rFonts w:asciiTheme="majorHAnsi" w:hAnsiTheme="majorHAnsi" w:cstheme="majorHAnsi"/>
          <w:lang w:val="en-AU"/>
        </w:rPr>
        <w:t xml:space="preserve"> on the same day. </w:t>
      </w:r>
      <w:r w:rsidR="006228AB" w:rsidRPr="006228AB">
        <w:rPr>
          <w:rFonts w:asciiTheme="majorHAnsi" w:hAnsiTheme="majorHAnsi" w:cstheme="majorHAnsi"/>
          <w:lang w:val="en-AU"/>
        </w:rPr>
        <w:t xml:space="preserve">Most recently, she worked in a safe house in Spain for survivors of human trafficking. </w:t>
      </w:r>
    </w:p>
    <w:p w14:paraId="7DC881B1" w14:textId="77777777" w:rsidR="00EC6921" w:rsidRPr="006228AB" w:rsidRDefault="00EC6921" w:rsidP="00577008">
      <w:pPr>
        <w:spacing w:line="276" w:lineRule="auto"/>
        <w:rPr>
          <w:rFonts w:asciiTheme="majorHAnsi" w:hAnsiTheme="majorHAnsi" w:cstheme="majorHAnsi"/>
          <w:lang w:val="en-AU"/>
        </w:rPr>
      </w:pPr>
    </w:p>
    <w:p w14:paraId="10247078" w14:textId="42BD3991" w:rsidR="00EC6921" w:rsidRPr="006228AB" w:rsidRDefault="00DB501C" w:rsidP="006228AB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As well as being a mum of two girls and a </w:t>
      </w:r>
      <w:r w:rsidR="006228AB" w:rsidRPr="006228AB">
        <w:rPr>
          <w:rFonts w:asciiTheme="majorHAnsi" w:hAnsiTheme="majorHAnsi" w:cstheme="majorHAnsi"/>
          <w:lang w:val="en-AU"/>
        </w:rPr>
        <w:t xml:space="preserve">sought-after </w:t>
      </w:r>
      <w:r w:rsidRPr="006228AB">
        <w:rPr>
          <w:rFonts w:asciiTheme="majorHAnsi" w:hAnsiTheme="majorHAnsi" w:cstheme="majorHAnsi"/>
          <w:lang w:val="en-AU"/>
        </w:rPr>
        <w:t xml:space="preserve">keynote speaker, Sarah is the Founder and </w:t>
      </w:r>
      <w:r w:rsidR="00EC6921" w:rsidRPr="006228AB">
        <w:rPr>
          <w:rFonts w:asciiTheme="majorHAnsi" w:hAnsiTheme="majorHAnsi" w:cstheme="majorHAnsi"/>
          <w:lang w:val="en-AU"/>
        </w:rPr>
        <w:t xml:space="preserve">Director of Unchained Solutions, </w:t>
      </w:r>
      <w:r w:rsidR="006228AB" w:rsidRPr="006228AB">
        <w:rPr>
          <w:rFonts w:asciiTheme="majorHAnsi" w:hAnsiTheme="majorHAnsi" w:cstheme="majorHAnsi"/>
          <w:lang w:val="en-AU"/>
        </w:rPr>
        <w:t xml:space="preserve">a social enterprise </w:t>
      </w:r>
      <w:r w:rsidRPr="006228AB">
        <w:rPr>
          <w:rFonts w:asciiTheme="majorHAnsi" w:hAnsiTheme="majorHAnsi" w:cstheme="majorHAnsi"/>
          <w:lang w:val="en-AU"/>
        </w:rPr>
        <w:t xml:space="preserve">inspiring Australians to </w:t>
      </w:r>
      <w:r w:rsidR="00EC6921" w:rsidRPr="006228AB">
        <w:rPr>
          <w:rFonts w:asciiTheme="majorHAnsi" w:hAnsiTheme="majorHAnsi" w:cstheme="majorHAnsi"/>
          <w:lang w:val="en-AU"/>
        </w:rPr>
        <w:t>mak</w:t>
      </w:r>
      <w:r w:rsidRPr="006228AB">
        <w:rPr>
          <w:rFonts w:asciiTheme="majorHAnsi" w:hAnsiTheme="majorHAnsi" w:cstheme="majorHAnsi"/>
          <w:lang w:val="en-AU"/>
        </w:rPr>
        <w:t>e</w:t>
      </w:r>
      <w:r w:rsidR="00EC6921" w:rsidRPr="006228AB">
        <w:rPr>
          <w:rFonts w:asciiTheme="majorHAnsi" w:hAnsiTheme="majorHAnsi" w:cstheme="majorHAnsi"/>
          <w:lang w:val="en-AU"/>
        </w:rPr>
        <w:t xml:space="preserve"> an impact on modern slavery. </w:t>
      </w:r>
    </w:p>
    <w:p w14:paraId="32E9B05D" w14:textId="4A1FB43B" w:rsidR="006D4A37" w:rsidRPr="006228AB" w:rsidRDefault="006D4A37" w:rsidP="006228AB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</w:p>
    <w:p w14:paraId="29D3B259" w14:textId="2DCA9682" w:rsidR="00CE3A18" w:rsidRPr="006228AB" w:rsidRDefault="00CE3A18" w:rsidP="006228AB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Through her personal experience of burnout, Sarah believes that empowering people to thrive in the workplace is pivotal to a healthy workforce, and </w:t>
      </w:r>
      <w:r w:rsidR="009B7A8E">
        <w:rPr>
          <w:rFonts w:asciiTheme="majorHAnsi" w:hAnsiTheme="majorHAnsi" w:cstheme="majorHAnsi"/>
          <w:lang w:val="en-AU"/>
        </w:rPr>
        <w:t xml:space="preserve">healthier humans. </w:t>
      </w:r>
    </w:p>
    <w:p w14:paraId="552957FA" w14:textId="77777777" w:rsidR="00CE3A18" w:rsidRPr="00CE3A18" w:rsidRDefault="00CE3A18" w:rsidP="00CE3A18">
      <w:pPr>
        <w:spacing w:line="276" w:lineRule="auto"/>
        <w:rPr>
          <w:rFonts w:asciiTheme="majorHAnsi" w:hAnsiTheme="majorHAnsi" w:cstheme="majorHAnsi"/>
          <w:sz w:val="21"/>
          <w:szCs w:val="21"/>
          <w:lang w:val="en-AU"/>
        </w:rPr>
      </w:pPr>
    </w:p>
    <w:p w14:paraId="3D520A1C" w14:textId="2FA4628F" w:rsidR="006D4A37" w:rsidRPr="00577008" w:rsidRDefault="006D4A37" w:rsidP="00B0332F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lang w:val="en-AU"/>
        </w:rPr>
      </w:pPr>
      <w:r w:rsidRPr="00577008">
        <w:rPr>
          <w:rFonts w:asciiTheme="majorHAnsi" w:hAnsiTheme="majorHAnsi" w:cstheme="majorHAnsi"/>
          <w:lang w:val="en-AU"/>
        </w:rPr>
        <w:t xml:space="preserve">Ladies and Gentlemen, please welcome the </w:t>
      </w:r>
      <w:r w:rsidR="00577008" w:rsidRPr="00577008">
        <w:rPr>
          <w:rFonts w:asciiTheme="majorHAnsi" w:hAnsiTheme="majorHAnsi" w:cstheme="majorHAnsi"/>
          <w:lang w:val="en-AU"/>
        </w:rPr>
        <w:t>(</w:t>
      </w:r>
      <w:r w:rsidR="005572FC" w:rsidRPr="00577008">
        <w:rPr>
          <w:rFonts w:asciiTheme="majorHAnsi" w:hAnsiTheme="majorHAnsi" w:cstheme="majorHAnsi"/>
          <w:lang w:val="en-AU"/>
        </w:rPr>
        <w:t>creator of</w:t>
      </w:r>
      <w:r w:rsidR="00577008" w:rsidRPr="00577008">
        <w:rPr>
          <w:rFonts w:asciiTheme="majorHAnsi" w:hAnsiTheme="majorHAnsi" w:cstheme="majorHAnsi"/>
          <w:lang w:val="en-AU"/>
        </w:rPr>
        <w:t>)</w:t>
      </w:r>
      <w:r w:rsidR="005572FC" w:rsidRPr="00577008">
        <w:rPr>
          <w:rFonts w:asciiTheme="majorHAnsi" w:hAnsiTheme="majorHAnsi" w:cstheme="majorHAnsi"/>
          <w:lang w:val="en-AU"/>
        </w:rPr>
        <w:t xml:space="preserve"> </w:t>
      </w:r>
      <w:r w:rsidR="00577008" w:rsidRPr="00577008">
        <w:rPr>
          <w:rFonts w:asciiTheme="majorHAnsi" w:hAnsiTheme="majorHAnsi" w:cstheme="majorHAnsi"/>
          <w:lang w:val="en-AU"/>
        </w:rPr>
        <w:t>t</w:t>
      </w:r>
      <w:r w:rsidR="005572FC" w:rsidRPr="00577008">
        <w:rPr>
          <w:rFonts w:asciiTheme="majorHAnsi" w:hAnsiTheme="majorHAnsi" w:cstheme="majorHAnsi"/>
          <w:lang w:val="en-AU"/>
        </w:rPr>
        <w:t xml:space="preserve">he </w:t>
      </w:r>
      <w:r w:rsidRPr="00577008">
        <w:rPr>
          <w:rFonts w:asciiTheme="majorHAnsi" w:hAnsiTheme="majorHAnsi" w:cstheme="majorHAnsi"/>
          <w:lang w:val="en-AU"/>
        </w:rPr>
        <w:t xml:space="preserve">Courageous People Reviver, Sarah Morse. </w:t>
      </w:r>
    </w:p>
    <w:p w14:paraId="0F290917" w14:textId="77777777" w:rsidR="00E81CA3" w:rsidRDefault="00E81CA3" w:rsidP="00EC6921">
      <w:pPr>
        <w:rPr>
          <w:lang w:val="en-AU"/>
        </w:rPr>
      </w:pPr>
    </w:p>
    <w:p w14:paraId="5129254D" w14:textId="77777777" w:rsidR="009B7A8E" w:rsidRDefault="009B7A8E" w:rsidP="00EC6921">
      <w:pPr>
        <w:rPr>
          <w:lang w:val="en-AU"/>
        </w:rPr>
      </w:pPr>
    </w:p>
    <w:p w14:paraId="495B5E93" w14:textId="77777777" w:rsidR="009B7A8E" w:rsidRDefault="009B7A8E" w:rsidP="00EC6921">
      <w:pPr>
        <w:rPr>
          <w:lang w:val="en-AU"/>
        </w:rPr>
      </w:pPr>
    </w:p>
    <w:p w14:paraId="546FDA01" w14:textId="77777777" w:rsidR="009B7A8E" w:rsidRDefault="009B7A8E" w:rsidP="00EC6921">
      <w:pPr>
        <w:rPr>
          <w:lang w:val="en-AU"/>
        </w:rPr>
      </w:pPr>
    </w:p>
    <w:p w14:paraId="62BFC47E" w14:textId="77777777" w:rsidR="009B7A8E" w:rsidRDefault="009B7A8E" w:rsidP="00EC6921">
      <w:pPr>
        <w:rPr>
          <w:lang w:val="en-AU"/>
        </w:rPr>
      </w:pPr>
    </w:p>
    <w:p w14:paraId="053ED9DD" w14:textId="77777777" w:rsidR="009B7A8E" w:rsidRDefault="009B7A8E" w:rsidP="00EC6921">
      <w:pPr>
        <w:rPr>
          <w:lang w:val="en-AU"/>
        </w:rPr>
      </w:pPr>
    </w:p>
    <w:p w14:paraId="3453CDA6" w14:textId="77777777" w:rsidR="009B7A8E" w:rsidRDefault="009B7A8E" w:rsidP="00EC6921">
      <w:pPr>
        <w:rPr>
          <w:lang w:val="en-AU"/>
        </w:rPr>
      </w:pPr>
    </w:p>
    <w:p w14:paraId="78542670" w14:textId="77777777" w:rsidR="009B7A8E" w:rsidRDefault="009B7A8E" w:rsidP="00EC6921">
      <w:pPr>
        <w:rPr>
          <w:lang w:val="en-AU"/>
        </w:rPr>
      </w:pPr>
    </w:p>
    <w:p w14:paraId="545D7FBF" w14:textId="77777777" w:rsidR="009B7A8E" w:rsidRDefault="009B7A8E" w:rsidP="00EC6921">
      <w:pPr>
        <w:rPr>
          <w:lang w:val="en-AU"/>
        </w:rPr>
      </w:pPr>
    </w:p>
    <w:p w14:paraId="28F72FD6" w14:textId="77777777" w:rsidR="009B7A8E" w:rsidRDefault="009B7A8E" w:rsidP="00EC6921">
      <w:pPr>
        <w:rPr>
          <w:lang w:val="en-AU"/>
        </w:rPr>
      </w:pPr>
    </w:p>
    <w:p w14:paraId="5A2C7931" w14:textId="77777777" w:rsidR="009B7A8E" w:rsidRDefault="009B7A8E" w:rsidP="00EC6921">
      <w:pPr>
        <w:rPr>
          <w:lang w:val="en-AU"/>
        </w:rPr>
      </w:pPr>
    </w:p>
    <w:p w14:paraId="5DFDA556" w14:textId="77777777" w:rsidR="009B7A8E" w:rsidRDefault="009B7A8E" w:rsidP="00EC6921">
      <w:pPr>
        <w:rPr>
          <w:lang w:val="en-AU"/>
        </w:rPr>
      </w:pPr>
    </w:p>
    <w:p w14:paraId="745A34A7" w14:textId="77777777" w:rsidR="009B7A8E" w:rsidRDefault="009B7A8E" w:rsidP="00EC6921">
      <w:pPr>
        <w:rPr>
          <w:lang w:val="en-AU"/>
        </w:rPr>
      </w:pPr>
    </w:p>
    <w:p w14:paraId="208E58EF" w14:textId="07022BC5" w:rsidR="00EC6921" w:rsidRPr="00B0332F" w:rsidRDefault="00B0332F" w:rsidP="00B0332F">
      <w:pPr>
        <w:jc w:val="center"/>
        <w:rPr>
          <w:b/>
          <w:bCs/>
          <w:u w:val="single"/>
          <w:lang w:val="en-AU"/>
        </w:rPr>
      </w:pPr>
      <w:r>
        <w:rPr>
          <w:b/>
          <w:bCs/>
          <w:u w:val="single"/>
          <w:lang w:val="en-AU"/>
        </w:rPr>
        <w:lastRenderedPageBreak/>
        <w:t xml:space="preserve">2. </w:t>
      </w:r>
      <w:r w:rsidR="006D4A37" w:rsidRPr="00B0332F">
        <w:rPr>
          <w:b/>
          <w:bCs/>
          <w:u w:val="single"/>
          <w:lang w:val="en-AU"/>
        </w:rPr>
        <w:t>Headline Marketing Message</w:t>
      </w:r>
    </w:p>
    <w:p w14:paraId="1E148048" w14:textId="138A15E9" w:rsidR="006D4A37" w:rsidRDefault="006D4A37" w:rsidP="00EC6921">
      <w:pPr>
        <w:rPr>
          <w:lang w:val="en-AU"/>
        </w:rPr>
      </w:pPr>
    </w:p>
    <w:p w14:paraId="290749DD" w14:textId="77777777" w:rsidR="009B7A8E" w:rsidRDefault="009B7A8E" w:rsidP="009B7A8E">
      <w:pPr>
        <w:pStyle w:val="ListParagraph"/>
        <w:numPr>
          <w:ilvl w:val="0"/>
          <w:numId w:val="3"/>
        </w:numPr>
        <w:rPr>
          <w:lang w:val="en-AU"/>
        </w:rPr>
      </w:pPr>
      <w:r w:rsidRPr="009B7A8E">
        <w:rPr>
          <w:lang w:val="en-AU"/>
        </w:rPr>
        <w:t>Sarah Morse, The Courageous People Reviver</w:t>
      </w:r>
    </w:p>
    <w:p w14:paraId="58946FF0" w14:textId="5EBCDB41" w:rsidR="009B7A8E" w:rsidRDefault="009B7A8E" w:rsidP="009B7A8E">
      <w:pPr>
        <w:ind w:left="360"/>
        <w:rPr>
          <w:lang w:val="en-AU"/>
        </w:rPr>
      </w:pPr>
    </w:p>
    <w:p w14:paraId="77E03EB1" w14:textId="51BDCFDA" w:rsidR="009B7A8E" w:rsidRPr="009B7A8E" w:rsidRDefault="009B7A8E" w:rsidP="009B7A8E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rFonts w:asciiTheme="majorHAnsi" w:hAnsiTheme="majorHAnsi" w:cstheme="majorHAnsi"/>
          <w:lang w:val="en-AU"/>
        </w:rPr>
        <w:t xml:space="preserve">Sarah </w:t>
      </w:r>
      <w:r w:rsidRPr="009B7A8E">
        <w:rPr>
          <w:rFonts w:asciiTheme="majorHAnsi" w:hAnsiTheme="majorHAnsi" w:cstheme="majorHAnsi"/>
          <w:lang w:val="en-AU"/>
        </w:rPr>
        <w:t xml:space="preserve">is an expert on human connection, and her life is </w:t>
      </w:r>
      <w:r w:rsidR="00BC7E62">
        <w:rPr>
          <w:rFonts w:asciiTheme="majorHAnsi" w:hAnsiTheme="majorHAnsi" w:cstheme="majorHAnsi"/>
          <w:lang w:val="en-AU"/>
        </w:rPr>
        <w:t xml:space="preserve">shaped by </w:t>
      </w:r>
      <w:r w:rsidRPr="009B7A8E">
        <w:rPr>
          <w:rFonts w:asciiTheme="majorHAnsi" w:hAnsiTheme="majorHAnsi" w:cstheme="majorHAnsi"/>
          <w:lang w:val="en-AU"/>
        </w:rPr>
        <w:t>a mosaic of</w:t>
      </w:r>
      <w:r w:rsidR="00BC7E62">
        <w:rPr>
          <w:rFonts w:asciiTheme="majorHAnsi" w:hAnsiTheme="majorHAnsi" w:cstheme="majorHAnsi"/>
          <w:lang w:val="en-AU"/>
        </w:rPr>
        <w:t xml:space="preserve"> stories of connecting with </w:t>
      </w:r>
      <w:r w:rsidRPr="009B7A8E">
        <w:rPr>
          <w:rFonts w:asciiTheme="majorHAnsi" w:hAnsiTheme="majorHAnsi" w:cstheme="majorHAnsi"/>
          <w:lang w:val="en-AU"/>
        </w:rPr>
        <w:t xml:space="preserve">magnificent humans. </w:t>
      </w:r>
    </w:p>
    <w:p w14:paraId="70D206CF" w14:textId="77777777" w:rsidR="009B7A8E" w:rsidRDefault="009B7A8E" w:rsidP="009B7A8E">
      <w:pPr>
        <w:rPr>
          <w:rFonts w:asciiTheme="majorHAnsi" w:hAnsiTheme="majorHAnsi" w:cstheme="majorHAnsi"/>
          <w:lang w:val="en-AU"/>
        </w:rPr>
      </w:pPr>
    </w:p>
    <w:p w14:paraId="33D05C12" w14:textId="77777777" w:rsidR="00BC7E62" w:rsidRDefault="009B7A8E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She is known for her deep commitment to nursing the human spirit across all spectrums of </w:t>
      </w:r>
      <w:proofErr w:type="gramStart"/>
      <w:r w:rsidRPr="006228AB">
        <w:rPr>
          <w:rFonts w:asciiTheme="majorHAnsi" w:hAnsiTheme="majorHAnsi" w:cstheme="majorHAnsi"/>
          <w:lang w:val="en-AU"/>
        </w:rPr>
        <w:t>life, and</w:t>
      </w:r>
      <w:proofErr w:type="gramEnd"/>
      <w:r w:rsidRPr="006228AB">
        <w:rPr>
          <w:rFonts w:asciiTheme="majorHAnsi" w:hAnsiTheme="majorHAnsi" w:cstheme="majorHAnsi"/>
          <w:lang w:val="en-AU"/>
        </w:rPr>
        <w:t xml:space="preserve"> believes in the inherent value of </w:t>
      </w:r>
      <w:r>
        <w:rPr>
          <w:rFonts w:asciiTheme="majorHAnsi" w:hAnsiTheme="majorHAnsi" w:cstheme="majorHAnsi"/>
          <w:lang w:val="en-AU"/>
        </w:rPr>
        <w:t xml:space="preserve">each person’s story. </w:t>
      </w:r>
    </w:p>
    <w:p w14:paraId="65976CB3" w14:textId="77777777" w:rsidR="00BC7E62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</w:p>
    <w:p w14:paraId="6B6F7B66" w14:textId="5B68FBF9" w:rsidR="00BC7E62" w:rsidRPr="00BC7E62" w:rsidRDefault="006D4A37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BC7E62">
        <w:rPr>
          <w:lang w:val="en-AU"/>
        </w:rPr>
        <w:t>3</w:t>
      </w:r>
      <w:r w:rsidR="00BC7E62" w:rsidRPr="00BC7E62">
        <w:rPr>
          <w:lang w:val="en-AU"/>
        </w:rPr>
        <w:tab/>
      </w:r>
      <w:r w:rsidR="00BC7E62" w:rsidRPr="00BC7E62">
        <w:rPr>
          <w:rFonts w:asciiTheme="majorHAnsi" w:hAnsiTheme="majorHAnsi" w:cstheme="majorHAnsi"/>
          <w:lang w:val="en-AU"/>
        </w:rPr>
        <w:t xml:space="preserve">A former (NSW) Young Australian of the Year, and Women’s Economic Forum woman of excellence, her experience spans the world. </w:t>
      </w:r>
    </w:p>
    <w:p w14:paraId="2EDDF590" w14:textId="77777777" w:rsidR="00BC7E62" w:rsidRPr="006228AB" w:rsidRDefault="00BC7E62" w:rsidP="00BC7E62">
      <w:pPr>
        <w:spacing w:line="276" w:lineRule="auto"/>
        <w:rPr>
          <w:rFonts w:asciiTheme="majorHAnsi" w:hAnsiTheme="majorHAnsi" w:cstheme="majorHAnsi"/>
          <w:sz w:val="21"/>
          <w:szCs w:val="21"/>
          <w:lang w:val="en-AU"/>
        </w:rPr>
      </w:pPr>
    </w:p>
    <w:p w14:paraId="14225262" w14:textId="77777777" w:rsidR="00BC7E62" w:rsidRPr="006228AB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She draws on 20 years as a nurse and humanitarian to bring a uniquely global and deeply human perspective to the way </w:t>
      </w:r>
      <w:r>
        <w:rPr>
          <w:rFonts w:asciiTheme="majorHAnsi" w:hAnsiTheme="majorHAnsi" w:cstheme="majorHAnsi"/>
          <w:lang w:val="en-AU"/>
        </w:rPr>
        <w:t xml:space="preserve">we </w:t>
      </w:r>
      <w:r w:rsidRPr="006228AB">
        <w:rPr>
          <w:rFonts w:asciiTheme="majorHAnsi" w:hAnsiTheme="majorHAnsi" w:cstheme="majorHAnsi"/>
          <w:lang w:val="en-AU"/>
        </w:rPr>
        <w:t xml:space="preserve">think, </w:t>
      </w:r>
      <w:proofErr w:type="gramStart"/>
      <w:r w:rsidRPr="006228AB">
        <w:rPr>
          <w:rFonts w:asciiTheme="majorHAnsi" w:hAnsiTheme="majorHAnsi" w:cstheme="majorHAnsi"/>
          <w:lang w:val="en-AU"/>
        </w:rPr>
        <w:t>work</w:t>
      </w:r>
      <w:proofErr w:type="gramEnd"/>
      <w:r w:rsidRPr="006228AB">
        <w:rPr>
          <w:rFonts w:asciiTheme="majorHAnsi" w:hAnsiTheme="majorHAnsi" w:cstheme="majorHAnsi"/>
          <w:lang w:val="en-AU"/>
        </w:rPr>
        <w:t xml:space="preserve"> and behave. </w:t>
      </w:r>
    </w:p>
    <w:p w14:paraId="03BF2E81" w14:textId="77777777" w:rsidR="00BC7E62" w:rsidRPr="006228AB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</w:p>
    <w:p w14:paraId="5867C77B" w14:textId="77777777" w:rsidR="00BC7E62" w:rsidRPr="006228AB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>Specialising in cancer services and palliative care, and having worked with some of the world’s poorest people, she has seen the best and the worst of humanity</w:t>
      </w:r>
      <w:proofErr w:type="gramStart"/>
      <w:r>
        <w:rPr>
          <w:rFonts w:asciiTheme="majorHAnsi" w:hAnsiTheme="majorHAnsi" w:cstheme="majorHAnsi"/>
          <w:lang w:val="en-AU"/>
        </w:rPr>
        <w:t>….</w:t>
      </w:r>
      <w:r w:rsidRPr="006228AB">
        <w:rPr>
          <w:rFonts w:asciiTheme="majorHAnsi" w:hAnsiTheme="majorHAnsi" w:cstheme="majorHAnsi"/>
          <w:lang w:val="en-AU"/>
        </w:rPr>
        <w:t>often</w:t>
      </w:r>
      <w:proofErr w:type="gramEnd"/>
      <w:r w:rsidRPr="006228AB">
        <w:rPr>
          <w:rFonts w:asciiTheme="majorHAnsi" w:hAnsiTheme="majorHAnsi" w:cstheme="majorHAnsi"/>
          <w:lang w:val="en-AU"/>
        </w:rPr>
        <w:t xml:space="preserve"> on the same day. Most recently, she worked in a safe house in Spain for survivors of human trafficking. </w:t>
      </w:r>
    </w:p>
    <w:p w14:paraId="205C9180" w14:textId="77777777" w:rsidR="00BC7E62" w:rsidRPr="006228AB" w:rsidRDefault="00BC7E62" w:rsidP="00BC7E62">
      <w:pPr>
        <w:spacing w:line="276" w:lineRule="auto"/>
        <w:rPr>
          <w:rFonts w:asciiTheme="majorHAnsi" w:hAnsiTheme="majorHAnsi" w:cstheme="majorHAnsi"/>
          <w:lang w:val="en-AU"/>
        </w:rPr>
      </w:pPr>
    </w:p>
    <w:p w14:paraId="1A46B0D9" w14:textId="77777777" w:rsidR="00BC7E62" w:rsidRPr="006228AB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As well as being a mum of two girls and a sought-after keynote speaker, Sarah is the Founder and Director of Unchained Solutions, a social enterprise inspiring Australians to make an impact on modern slavery. </w:t>
      </w:r>
    </w:p>
    <w:p w14:paraId="24FB240A" w14:textId="77777777" w:rsidR="00BC7E62" w:rsidRPr="006228AB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</w:p>
    <w:p w14:paraId="51A257BE" w14:textId="77777777" w:rsidR="00BC7E62" w:rsidRPr="006228AB" w:rsidRDefault="00BC7E62" w:rsidP="00BC7E62">
      <w:pPr>
        <w:spacing w:line="276" w:lineRule="auto"/>
        <w:ind w:left="720"/>
        <w:rPr>
          <w:rFonts w:asciiTheme="majorHAnsi" w:hAnsiTheme="majorHAnsi" w:cstheme="majorHAnsi"/>
          <w:lang w:val="en-AU"/>
        </w:rPr>
      </w:pPr>
      <w:r w:rsidRPr="006228AB">
        <w:rPr>
          <w:rFonts w:asciiTheme="majorHAnsi" w:hAnsiTheme="majorHAnsi" w:cstheme="majorHAnsi"/>
          <w:lang w:val="en-AU"/>
        </w:rPr>
        <w:t xml:space="preserve">Through her personal experience of burnout, Sarah believes that empowering people to thrive in the workplace is pivotal to a healthy workforce, and </w:t>
      </w:r>
      <w:r>
        <w:rPr>
          <w:rFonts w:asciiTheme="majorHAnsi" w:hAnsiTheme="majorHAnsi" w:cstheme="majorHAnsi"/>
          <w:lang w:val="en-AU"/>
        </w:rPr>
        <w:t xml:space="preserve">healthier humans. </w:t>
      </w:r>
    </w:p>
    <w:p w14:paraId="4C5DD4DB" w14:textId="5C0CF222" w:rsidR="006D4A37" w:rsidRDefault="006D4A37" w:rsidP="00EC6921">
      <w:pPr>
        <w:rPr>
          <w:lang w:val="en-AU"/>
        </w:rPr>
      </w:pPr>
    </w:p>
    <w:p w14:paraId="0A2DB1D7" w14:textId="3519CD6A" w:rsidR="00B0332F" w:rsidRDefault="006D4A37" w:rsidP="00B0332F">
      <w:pPr>
        <w:pStyle w:val="ListParagraph"/>
        <w:rPr>
          <w:rFonts w:asciiTheme="majorHAnsi" w:hAnsiTheme="majorHAnsi" w:cstheme="majorHAnsi"/>
          <w:lang w:val="en-AU"/>
        </w:rPr>
      </w:pPr>
      <w:r>
        <w:rPr>
          <w:lang w:val="en-AU"/>
        </w:rPr>
        <w:t>2</w:t>
      </w:r>
      <w:r w:rsidR="00B0332F" w:rsidRPr="00B0332F">
        <w:rPr>
          <w:rFonts w:asciiTheme="majorHAnsi" w:hAnsiTheme="majorHAnsi" w:cstheme="majorHAnsi"/>
          <w:lang w:val="en-AU"/>
        </w:rPr>
        <w:t xml:space="preserve"> </w:t>
      </w:r>
      <w:r w:rsidR="00B0332F">
        <w:rPr>
          <w:rFonts w:asciiTheme="majorHAnsi" w:hAnsiTheme="majorHAnsi" w:cstheme="majorHAnsi"/>
          <w:lang w:val="en-AU"/>
        </w:rPr>
        <w:tab/>
        <w:t xml:space="preserve">Sarah speaks on </w:t>
      </w:r>
      <w:r w:rsidR="00B0332F" w:rsidRPr="00577008">
        <w:rPr>
          <w:rFonts w:asciiTheme="majorHAnsi" w:hAnsiTheme="majorHAnsi" w:cstheme="majorHAnsi"/>
          <w:lang w:val="en-AU"/>
        </w:rPr>
        <w:t>breath</w:t>
      </w:r>
      <w:r w:rsidR="00B0332F">
        <w:rPr>
          <w:rFonts w:asciiTheme="majorHAnsi" w:hAnsiTheme="majorHAnsi" w:cstheme="majorHAnsi"/>
          <w:lang w:val="en-AU"/>
        </w:rPr>
        <w:t>ing</w:t>
      </w:r>
      <w:r w:rsidR="00B0332F" w:rsidRPr="00577008">
        <w:rPr>
          <w:rFonts w:asciiTheme="majorHAnsi" w:hAnsiTheme="majorHAnsi" w:cstheme="majorHAnsi"/>
          <w:lang w:val="en-AU"/>
        </w:rPr>
        <w:t xml:space="preserve"> new life into tired workplaces</w:t>
      </w:r>
      <w:r w:rsidR="00B0332F">
        <w:rPr>
          <w:rFonts w:asciiTheme="majorHAnsi" w:hAnsiTheme="majorHAnsi" w:cstheme="majorHAnsi"/>
          <w:lang w:val="en-AU"/>
        </w:rPr>
        <w:t xml:space="preserve">, and how to revive our human spirits so that we not only </w:t>
      </w:r>
      <w:proofErr w:type="gramStart"/>
      <w:r w:rsidR="00B0332F">
        <w:rPr>
          <w:rFonts w:asciiTheme="majorHAnsi" w:hAnsiTheme="majorHAnsi" w:cstheme="majorHAnsi"/>
          <w:lang w:val="en-AU"/>
        </w:rPr>
        <w:t>survive, but</w:t>
      </w:r>
      <w:proofErr w:type="gramEnd"/>
      <w:r w:rsidR="00B0332F">
        <w:rPr>
          <w:rFonts w:asciiTheme="majorHAnsi" w:hAnsiTheme="majorHAnsi" w:cstheme="majorHAnsi"/>
          <w:lang w:val="en-AU"/>
        </w:rPr>
        <w:t xml:space="preserve"> thrive. </w:t>
      </w:r>
    </w:p>
    <w:p w14:paraId="62760E79" w14:textId="160C47F2" w:rsidR="006D4A37" w:rsidRDefault="006D4A37" w:rsidP="00EC6921">
      <w:pPr>
        <w:rPr>
          <w:lang w:val="en-AU"/>
        </w:rPr>
      </w:pPr>
    </w:p>
    <w:p w14:paraId="42C957FF" w14:textId="41419A18" w:rsidR="00E81CA3" w:rsidRDefault="00E81CA3" w:rsidP="00EC6921">
      <w:pPr>
        <w:rPr>
          <w:lang w:val="en-AU"/>
        </w:rPr>
      </w:pPr>
    </w:p>
    <w:p w14:paraId="3BF456BB" w14:textId="703E8C9C" w:rsidR="00B0332F" w:rsidRDefault="00B0332F">
      <w:pPr>
        <w:rPr>
          <w:lang w:val="en-AU"/>
        </w:rPr>
      </w:pPr>
      <w:r>
        <w:rPr>
          <w:lang w:val="en-AU"/>
        </w:rPr>
        <w:br w:type="page"/>
      </w:r>
    </w:p>
    <w:p w14:paraId="2AA530AA" w14:textId="658C37F3" w:rsidR="005572FC" w:rsidRDefault="00B0332F" w:rsidP="00B0332F">
      <w:pPr>
        <w:rPr>
          <w:lang w:val="en-AU"/>
        </w:rPr>
      </w:pPr>
      <w:r>
        <w:rPr>
          <w:lang w:val="en-AU"/>
        </w:rPr>
        <w:lastRenderedPageBreak/>
        <w:t>3. My First 10 Articles</w:t>
      </w:r>
    </w:p>
    <w:p w14:paraId="4F4B5F56" w14:textId="19953BF6" w:rsidR="00B0332F" w:rsidRDefault="00B0332F" w:rsidP="00B0332F">
      <w:pPr>
        <w:rPr>
          <w:lang w:val="en-AU"/>
        </w:rPr>
      </w:pPr>
    </w:p>
    <w:p w14:paraId="0D2A1E6B" w14:textId="396D7CD0" w:rsidR="00B0332F" w:rsidRDefault="00B0332F" w:rsidP="00B0332F">
      <w:pPr>
        <w:rPr>
          <w:lang w:val="en-AU"/>
        </w:rPr>
      </w:pPr>
      <w:r>
        <w:rPr>
          <w:lang w:val="en-AU"/>
        </w:rPr>
        <w:t>Why are you an awesome speaker to book?</w:t>
      </w:r>
    </w:p>
    <w:p w14:paraId="385A1107" w14:textId="724C0EBC" w:rsidR="00B0332F" w:rsidRDefault="00B0332F" w:rsidP="00B0332F">
      <w:pPr>
        <w:rPr>
          <w:lang w:val="en-AU"/>
        </w:rPr>
      </w:pPr>
    </w:p>
    <w:p w14:paraId="6ADE304A" w14:textId="058DBFF6" w:rsidR="00B0332F" w:rsidRDefault="00B0332F" w:rsidP="00B0332F">
      <w:pPr>
        <w:rPr>
          <w:lang w:val="en-AU"/>
        </w:rPr>
      </w:pPr>
      <w:r>
        <w:rPr>
          <w:lang w:val="en-AU"/>
        </w:rPr>
        <w:t>I could write Articles TODAY on these topics:</w:t>
      </w:r>
    </w:p>
    <w:p w14:paraId="2A09EE26" w14:textId="5A0200F8" w:rsidR="00B0332F" w:rsidRDefault="00B0332F" w:rsidP="00B0332F">
      <w:pPr>
        <w:rPr>
          <w:lang w:val="en-AU"/>
        </w:rPr>
      </w:pPr>
    </w:p>
    <w:p w14:paraId="19EC09C8" w14:textId="362BEDB7" w:rsidR="00B0332F" w:rsidRPr="002A4058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>Burnout in the workplace</w:t>
      </w:r>
    </w:p>
    <w:p w14:paraId="0D33E395" w14:textId="0E7EE632" w:rsidR="00B0332F" w:rsidRPr="002A4058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>Burnout in the healthcare industry</w:t>
      </w:r>
    </w:p>
    <w:p w14:paraId="522726EF" w14:textId="778C3D01" w:rsidR="00B0332F" w:rsidRPr="002A4058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>The power of human connection to bring transformation.</w:t>
      </w:r>
    </w:p>
    <w:p w14:paraId="2C5A75C2" w14:textId="0F9AA3CD" w:rsidR="00B0332F" w:rsidRPr="002A4058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 xml:space="preserve">10 signs of a deteriorating team. </w:t>
      </w:r>
    </w:p>
    <w:p w14:paraId="1AAC4374" w14:textId="7153C747" w:rsidR="00B0332F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>Courageous People Reviver – Why we need courageous people to show up.</w:t>
      </w:r>
    </w:p>
    <w:p w14:paraId="3610D7C5" w14:textId="290868D7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Courageous People Reviver – What does it mean to be a courageous leader? </w:t>
      </w:r>
    </w:p>
    <w:p w14:paraId="42AAC51D" w14:textId="0B13CD1D" w:rsidR="002A4058" w:rsidRP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Courageous People Reviver – Revive. Survive. Thrive. </w:t>
      </w:r>
    </w:p>
    <w:p w14:paraId="02EEA289" w14:textId="2B9CD26E" w:rsidR="00B0332F" w:rsidRPr="002A4058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 xml:space="preserve">Returning to the office – Have you noticed how weird everyone else is? </w:t>
      </w:r>
    </w:p>
    <w:p w14:paraId="192E6C56" w14:textId="7FA37EE8" w:rsidR="00B0332F" w:rsidRDefault="00B0332F" w:rsidP="002A4058">
      <w:pPr>
        <w:pStyle w:val="ListParagraph"/>
        <w:numPr>
          <w:ilvl w:val="0"/>
          <w:numId w:val="6"/>
        </w:numPr>
        <w:rPr>
          <w:lang w:val="en-AU"/>
        </w:rPr>
      </w:pPr>
      <w:r w:rsidRPr="002A4058">
        <w:rPr>
          <w:lang w:val="en-AU"/>
        </w:rPr>
        <w:t xml:space="preserve">The lost art of human connection – how to recover from being a Zoom Zombie. </w:t>
      </w:r>
    </w:p>
    <w:p w14:paraId="3E48986C" w14:textId="6CEB0066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Between the flags – What does it look like for your team to be swimming “Between the flags.” </w:t>
      </w:r>
    </w:p>
    <w:p w14:paraId="0E7B375A" w14:textId="27F73D31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>Is anyone else lonely?</w:t>
      </w:r>
    </w:p>
    <w:p w14:paraId="52F34822" w14:textId="11B08264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The invisible guest at the table – COVID grief and how it has changed us. </w:t>
      </w:r>
    </w:p>
    <w:p w14:paraId="3B86FA4A" w14:textId="2499B1C3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The human art of kindness. </w:t>
      </w:r>
    </w:p>
    <w:p w14:paraId="374554F7" w14:textId="13242287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Nursing the human spirit – “We are not OK.” </w:t>
      </w:r>
    </w:p>
    <w:p w14:paraId="6C4D443F" w14:textId="78CCAE08" w:rsidR="002A4058" w:rsidRDefault="002A4058" w:rsidP="002A405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Three questions all humans are asking – Do you see me? Am I loved? Am I enough? </w:t>
      </w:r>
    </w:p>
    <w:p w14:paraId="0CCBB6E3" w14:textId="77777777" w:rsidR="002A4058" w:rsidRPr="002A4058" w:rsidRDefault="002A4058" w:rsidP="002A4058">
      <w:pPr>
        <w:pStyle w:val="ListParagraph"/>
        <w:rPr>
          <w:lang w:val="en-AU"/>
        </w:rPr>
      </w:pPr>
    </w:p>
    <w:p w14:paraId="60B9E358" w14:textId="77777777" w:rsidR="00B0332F" w:rsidRPr="00B0332F" w:rsidRDefault="00B0332F" w:rsidP="00B0332F">
      <w:pPr>
        <w:rPr>
          <w:lang w:val="en-AU"/>
        </w:rPr>
      </w:pPr>
    </w:p>
    <w:p w14:paraId="53073CB5" w14:textId="786E205D" w:rsidR="005572FC" w:rsidRPr="00DB5141" w:rsidRDefault="002A4058" w:rsidP="00DB5141">
      <w:pPr>
        <w:pStyle w:val="ListParagraph"/>
        <w:numPr>
          <w:ilvl w:val="0"/>
          <w:numId w:val="10"/>
        </w:numPr>
        <w:jc w:val="center"/>
        <w:rPr>
          <w:b/>
          <w:bCs/>
          <w:u w:val="single"/>
          <w:lang w:val="en-AU"/>
        </w:rPr>
      </w:pPr>
      <w:r w:rsidRPr="00DB5141">
        <w:rPr>
          <w:lang w:val="en-AU"/>
        </w:rPr>
        <w:br w:type="page"/>
      </w:r>
      <w:r w:rsidRPr="00DB5141">
        <w:rPr>
          <w:b/>
          <w:bCs/>
          <w:u w:val="single"/>
          <w:lang w:val="en-AU"/>
        </w:rPr>
        <w:lastRenderedPageBreak/>
        <w:t>Why Book Me?</w:t>
      </w:r>
    </w:p>
    <w:p w14:paraId="269353E0" w14:textId="77777777" w:rsidR="00DB5141" w:rsidRDefault="00DB5141" w:rsidP="002A4058">
      <w:pPr>
        <w:pStyle w:val="ListParagraph"/>
        <w:rPr>
          <w:lang w:val="en-AU"/>
        </w:rPr>
      </w:pPr>
    </w:p>
    <w:p w14:paraId="0A15245F" w14:textId="341862CE" w:rsidR="002A4058" w:rsidRDefault="002A4058" w:rsidP="002A4058">
      <w:pPr>
        <w:pStyle w:val="ListParagraph"/>
        <w:rPr>
          <w:lang w:val="en-AU"/>
        </w:rPr>
      </w:pPr>
      <w:r>
        <w:rPr>
          <w:lang w:val="en-AU"/>
        </w:rPr>
        <w:t>Why are you an awesome speaker to book?</w:t>
      </w:r>
    </w:p>
    <w:p w14:paraId="3F7251A3" w14:textId="1FB2C0F2" w:rsidR="002A4058" w:rsidRDefault="002A4058" w:rsidP="002A4058">
      <w:pPr>
        <w:pStyle w:val="ListParagraph"/>
        <w:rPr>
          <w:lang w:val="en-AU"/>
        </w:rPr>
      </w:pPr>
    </w:p>
    <w:p w14:paraId="27A0B884" w14:textId="55A9738C" w:rsidR="002A4058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>Have awesome testimonials</w:t>
      </w:r>
    </w:p>
    <w:p w14:paraId="30E85931" w14:textId="517EC5BD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Tailors content specifically to your delegates by interviewing them beforehand and on the day. </w:t>
      </w:r>
    </w:p>
    <w:p w14:paraId="0774D388" w14:textId="03281307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Is happy to promote your conference with video, </w:t>
      </w:r>
      <w:proofErr w:type="gramStart"/>
      <w:r w:rsidRPr="003F25C6">
        <w:rPr>
          <w:lang w:val="en-AU"/>
        </w:rPr>
        <w:t>blogs</w:t>
      </w:r>
      <w:proofErr w:type="gramEnd"/>
      <w:r w:rsidRPr="003F25C6">
        <w:rPr>
          <w:lang w:val="en-AU"/>
        </w:rPr>
        <w:t xml:space="preserve"> and social media leading up to the event. </w:t>
      </w:r>
    </w:p>
    <w:p w14:paraId="336EA2AD" w14:textId="2C5A9336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Has more than one awesome keynote, so I can cover if another speaker fails to show. </w:t>
      </w:r>
    </w:p>
    <w:p w14:paraId="29CE51A4" w14:textId="471BCD97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Can MC as well, in case of breakout sessions, an </w:t>
      </w:r>
      <w:proofErr w:type="gramStart"/>
      <w:r w:rsidRPr="003F25C6">
        <w:rPr>
          <w:lang w:val="en-AU"/>
        </w:rPr>
        <w:t>after dinner</w:t>
      </w:r>
      <w:proofErr w:type="gramEnd"/>
      <w:r w:rsidRPr="003F25C6">
        <w:rPr>
          <w:lang w:val="en-AU"/>
        </w:rPr>
        <w:t xml:space="preserve"> event or </w:t>
      </w:r>
      <w:proofErr w:type="spellStart"/>
      <w:r w:rsidRPr="003F25C6">
        <w:rPr>
          <w:lang w:val="en-AU"/>
        </w:rPr>
        <w:t>eeekkk</w:t>
      </w:r>
      <w:proofErr w:type="spellEnd"/>
      <w:r w:rsidRPr="003F25C6">
        <w:rPr>
          <w:lang w:val="en-AU"/>
        </w:rPr>
        <w:t xml:space="preserve">…a no show. </w:t>
      </w:r>
    </w:p>
    <w:p w14:paraId="10AAF832" w14:textId="151CD30B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Can tell you in advance what your delegates will take away from their presentation and what actions they will take. </w:t>
      </w:r>
    </w:p>
    <w:p w14:paraId="0DD8FED4" w14:textId="4A040D31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Can tell you in advance the methods they use to keep the audience engaged right through their presentation. </w:t>
      </w:r>
    </w:p>
    <w:p w14:paraId="187AE5D9" w14:textId="2E5B14FF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Can tell you in advance how they’d handle catastrophes like the AV breaking down, delegates getting ill etc. </w:t>
      </w:r>
    </w:p>
    <w:p w14:paraId="774142F1" w14:textId="20CDA049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Can do actual CPR if anyone requires. (LOL!) </w:t>
      </w:r>
    </w:p>
    <w:p w14:paraId="23934DFB" w14:textId="77777777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Is happy to be at your event all day, or a half day </w:t>
      </w:r>
    </w:p>
    <w:p w14:paraId="7CDFAECC" w14:textId="1A62CE96" w:rsidR="007B063F" w:rsidRPr="003F25C6" w:rsidRDefault="007B063F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Happy to stay for questions and to engage with delegates during the breaks. </w:t>
      </w:r>
    </w:p>
    <w:p w14:paraId="5B9C15B9" w14:textId="73703314" w:rsidR="003F25C6" w:rsidRPr="003F25C6" w:rsidRDefault="003F25C6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Has a toolkit of stories and techniques to engage the </w:t>
      </w:r>
      <w:proofErr w:type="gramStart"/>
      <w:r w:rsidRPr="003F25C6">
        <w:rPr>
          <w:lang w:val="en-AU"/>
        </w:rPr>
        <w:t>audience.</w:t>
      </w:r>
      <w:proofErr w:type="gramEnd"/>
      <w:r w:rsidRPr="003F25C6">
        <w:rPr>
          <w:lang w:val="en-AU"/>
        </w:rPr>
        <w:t xml:space="preserve"> </w:t>
      </w:r>
    </w:p>
    <w:p w14:paraId="326476CF" w14:textId="674F5E5F" w:rsidR="003F25C6" w:rsidRPr="003F25C6" w:rsidRDefault="003F25C6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>Is memorable.</w:t>
      </w:r>
    </w:p>
    <w:p w14:paraId="6AE45560" w14:textId="2B10014F" w:rsidR="003F25C6" w:rsidRPr="003F25C6" w:rsidRDefault="003F25C6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Considers the actual speech only about half of what you’re getting for your booking. </w:t>
      </w:r>
    </w:p>
    <w:p w14:paraId="200F0EF7" w14:textId="42C12937" w:rsidR="003F25C6" w:rsidRPr="003F25C6" w:rsidRDefault="003F25C6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Has a reputation for being personable, conscientious and just ridiculously easy to work </w:t>
      </w:r>
      <w:proofErr w:type="gramStart"/>
      <w:r w:rsidRPr="003F25C6">
        <w:rPr>
          <w:lang w:val="en-AU"/>
        </w:rPr>
        <w:t>with.</w:t>
      </w:r>
      <w:proofErr w:type="gramEnd"/>
      <w:r w:rsidRPr="003F25C6">
        <w:rPr>
          <w:lang w:val="en-AU"/>
        </w:rPr>
        <w:t xml:space="preserve"> </w:t>
      </w:r>
    </w:p>
    <w:p w14:paraId="075709C9" w14:textId="211A0330" w:rsidR="003F25C6" w:rsidRDefault="003F25C6" w:rsidP="003F25C6">
      <w:pPr>
        <w:pStyle w:val="ListParagraph"/>
        <w:numPr>
          <w:ilvl w:val="1"/>
          <w:numId w:val="9"/>
        </w:numPr>
        <w:rPr>
          <w:lang w:val="en-AU"/>
        </w:rPr>
      </w:pPr>
      <w:r w:rsidRPr="003F25C6">
        <w:rPr>
          <w:lang w:val="en-AU"/>
        </w:rPr>
        <w:t xml:space="preserve">Is high energy, and very relatable on stage. </w:t>
      </w:r>
    </w:p>
    <w:p w14:paraId="7DF90E0B" w14:textId="25770301" w:rsidR="003F25C6" w:rsidRPr="003F25C6" w:rsidRDefault="003F25C6" w:rsidP="003F25C6">
      <w:pPr>
        <w:pStyle w:val="ListParagraph"/>
        <w:numPr>
          <w:ilvl w:val="1"/>
          <w:numId w:val="9"/>
        </w:numPr>
        <w:rPr>
          <w:lang w:val="en-AU"/>
        </w:rPr>
      </w:pPr>
      <w:r>
        <w:rPr>
          <w:lang w:val="en-AU"/>
        </w:rPr>
        <w:t>Leaves the audience feeling inspired and motivated to action</w:t>
      </w:r>
    </w:p>
    <w:sectPr w:rsidR="003F25C6" w:rsidRPr="003F25C6" w:rsidSect="007F6E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D79"/>
    <w:multiLevelType w:val="hybridMultilevel"/>
    <w:tmpl w:val="E8524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305B"/>
    <w:multiLevelType w:val="hybridMultilevel"/>
    <w:tmpl w:val="B5921CB2"/>
    <w:lvl w:ilvl="0" w:tplc="AB5210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40AC2"/>
    <w:multiLevelType w:val="hybridMultilevel"/>
    <w:tmpl w:val="C770BA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C2DE8"/>
    <w:multiLevelType w:val="hybridMultilevel"/>
    <w:tmpl w:val="4E0A631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E073A"/>
    <w:multiLevelType w:val="hybridMultilevel"/>
    <w:tmpl w:val="B89A7844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0749D"/>
    <w:multiLevelType w:val="hybridMultilevel"/>
    <w:tmpl w:val="E8524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8E2"/>
    <w:multiLevelType w:val="hybridMultilevel"/>
    <w:tmpl w:val="3B848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62E80"/>
    <w:multiLevelType w:val="hybridMultilevel"/>
    <w:tmpl w:val="1D767F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647ECF"/>
    <w:multiLevelType w:val="hybridMultilevel"/>
    <w:tmpl w:val="ACC6C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220C3"/>
    <w:multiLevelType w:val="hybridMultilevel"/>
    <w:tmpl w:val="4802DD3A"/>
    <w:lvl w:ilvl="0" w:tplc="A5346C7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210944">
    <w:abstractNumId w:val="0"/>
  </w:num>
  <w:num w:numId="2" w16cid:durableId="60562582">
    <w:abstractNumId w:val="5"/>
  </w:num>
  <w:num w:numId="3" w16cid:durableId="724379677">
    <w:abstractNumId w:val="9"/>
  </w:num>
  <w:num w:numId="4" w16cid:durableId="1714188180">
    <w:abstractNumId w:val="1"/>
  </w:num>
  <w:num w:numId="5" w16cid:durableId="303437299">
    <w:abstractNumId w:val="8"/>
  </w:num>
  <w:num w:numId="6" w16cid:durableId="668485498">
    <w:abstractNumId w:val="6"/>
  </w:num>
  <w:num w:numId="7" w16cid:durableId="762724311">
    <w:abstractNumId w:val="7"/>
  </w:num>
  <w:num w:numId="8" w16cid:durableId="946042668">
    <w:abstractNumId w:val="2"/>
  </w:num>
  <w:num w:numId="9" w16cid:durableId="634603893">
    <w:abstractNumId w:val="4"/>
  </w:num>
  <w:num w:numId="10" w16cid:durableId="1293094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15"/>
    <w:rsid w:val="0000330E"/>
    <w:rsid w:val="000E4715"/>
    <w:rsid w:val="000F5B66"/>
    <w:rsid w:val="002A4058"/>
    <w:rsid w:val="002D43E8"/>
    <w:rsid w:val="003F25C6"/>
    <w:rsid w:val="005572FC"/>
    <w:rsid w:val="00577008"/>
    <w:rsid w:val="00587C59"/>
    <w:rsid w:val="005E0E62"/>
    <w:rsid w:val="006228AB"/>
    <w:rsid w:val="00692A26"/>
    <w:rsid w:val="006C422F"/>
    <w:rsid w:val="006D4A37"/>
    <w:rsid w:val="007046E3"/>
    <w:rsid w:val="007B063F"/>
    <w:rsid w:val="007F6E4E"/>
    <w:rsid w:val="00843563"/>
    <w:rsid w:val="008E4744"/>
    <w:rsid w:val="009B7A8E"/>
    <w:rsid w:val="00AC4EA2"/>
    <w:rsid w:val="00AE727F"/>
    <w:rsid w:val="00B002B4"/>
    <w:rsid w:val="00B0332F"/>
    <w:rsid w:val="00BC7E62"/>
    <w:rsid w:val="00CE3A18"/>
    <w:rsid w:val="00CF1EB0"/>
    <w:rsid w:val="00DA0D83"/>
    <w:rsid w:val="00DB501C"/>
    <w:rsid w:val="00DB5141"/>
    <w:rsid w:val="00DC32BE"/>
    <w:rsid w:val="00E81CA3"/>
    <w:rsid w:val="00E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21984"/>
  <w14:defaultImageDpi w14:val="32767"/>
  <w15:chartTrackingRefBased/>
  <w15:docId w15:val="{4CB8DBF0-51F8-344E-B173-1A7C88E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Morse</dc:creator>
  <cp:keywords/>
  <dc:description/>
  <cp:lastModifiedBy>Sarah Morse</cp:lastModifiedBy>
  <cp:revision>2</cp:revision>
  <dcterms:created xsi:type="dcterms:W3CDTF">2022-05-10T06:20:00Z</dcterms:created>
  <dcterms:modified xsi:type="dcterms:W3CDTF">2022-05-10T06:20:00Z</dcterms:modified>
</cp:coreProperties>
</file>